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12" w:rsidRPr="00A615BC" w:rsidRDefault="00E84CFC" w:rsidP="00D46EE7">
      <w:pPr>
        <w:jc w:val="both"/>
        <w:rPr>
          <w:lang w:val="en-US"/>
        </w:rPr>
      </w:pPr>
      <w:r w:rsidRPr="00A615BC">
        <w:rPr>
          <w:lang w:val="en-US"/>
        </w:rPr>
        <w:t>T</w:t>
      </w:r>
      <w:r w:rsidR="00A615BC" w:rsidRPr="00A615BC">
        <w:rPr>
          <w:lang w:val="en-US"/>
        </w:rPr>
        <w:t>itle</w:t>
      </w:r>
      <w:r w:rsidRPr="00A615BC">
        <w:rPr>
          <w:lang w:val="en-US"/>
        </w:rPr>
        <w:t>:</w:t>
      </w:r>
      <w:r w:rsidR="000152A5" w:rsidRPr="00A615BC">
        <w:rPr>
          <w:lang w:val="en-US"/>
        </w:rPr>
        <w:t xml:space="preserve"> CirCon4Climate - Circular Construction Practices for Climate</w:t>
      </w:r>
    </w:p>
    <w:p w:rsidR="00E84CFC" w:rsidRPr="00A615BC" w:rsidRDefault="00E84CFC" w:rsidP="00D46EE7">
      <w:pPr>
        <w:jc w:val="both"/>
        <w:rPr>
          <w:lang w:val="en-US"/>
        </w:rPr>
      </w:pPr>
      <w:r w:rsidRPr="00A615BC">
        <w:rPr>
          <w:lang w:val="en-US"/>
        </w:rPr>
        <w:t>A</w:t>
      </w:r>
      <w:r w:rsidR="00512142">
        <w:rPr>
          <w:lang w:val="en-US"/>
        </w:rPr>
        <w:t>c</w:t>
      </w:r>
      <w:r w:rsidRPr="00A615BC">
        <w:rPr>
          <w:lang w:val="en-US"/>
        </w:rPr>
        <w:t>ron</w:t>
      </w:r>
      <w:r w:rsidR="00A615BC" w:rsidRPr="00A615BC">
        <w:rPr>
          <w:lang w:val="en-US"/>
        </w:rPr>
        <w:t>ym</w:t>
      </w:r>
      <w:r w:rsidRPr="00A615BC">
        <w:rPr>
          <w:lang w:val="en-US"/>
        </w:rPr>
        <w:t>:</w:t>
      </w:r>
      <w:r w:rsidR="00A615BC" w:rsidRPr="00A615BC">
        <w:rPr>
          <w:lang w:val="en-US"/>
        </w:rPr>
        <w:t xml:space="preserve"> CirCon4Climate</w:t>
      </w:r>
    </w:p>
    <w:p w:rsidR="00E84CFC" w:rsidRPr="00A615BC" w:rsidRDefault="00E84CFC" w:rsidP="00D46EE7">
      <w:pPr>
        <w:jc w:val="both"/>
        <w:rPr>
          <w:lang w:val="en-US"/>
        </w:rPr>
      </w:pPr>
      <w:r w:rsidRPr="00A615BC">
        <w:rPr>
          <w:lang w:val="en-US"/>
        </w:rPr>
        <w:t>Program</w:t>
      </w:r>
      <w:r w:rsidR="00700332">
        <w:rPr>
          <w:lang w:val="en-US"/>
        </w:rPr>
        <w:t>me</w:t>
      </w:r>
      <w:r w:rsidRPr="00A615BC">
        <w:rPr>
          <w:lang w:val="en-US"/>
        </w:rPr>
        <w:t>:</w:t>
      </w:r>
      <w:r w:rsidR="00DC6906" w:rsidRPr="00A615BC">
        <w:rPr>
          <w:lang w:val="en-US"/>
        </w:rPr>
        <w:t xml:space="preserve"> European Climate Initiative EUKI </w:t>
      </w:r>
      <w:r w:rsidR="00A615BC" w:rsidRPr="00A615BC">
        <w:rPr>
          <w:lang w:val="en-US"/>
        </w:rPr>
        <w:t>–</w:t>
      </w:r>
      <w:r w:rsidR="00DC6906" w:rsidRPr="00A615BC">
        <w:rPr>
          <w:lang w:val="en-US"/>
        </w:rPr>
        <w:t xml:space="preserve"> </w:t>
      </w:r>
      <w:r w:rsidR="00A615BC">
        <w:rPr>
          <w:lang w:val="en-US"/>
        </w:rPr>
        <w:t>suppo</w:t>
      </w:r>
      <w:r w:rsidR="00A615BC" w:rsidRPr="00A615BC">
        <w:rPr>
          <w:lang w:val="en-US"/>
        </w:rPr>
        <w:t>rted by</w:t>
      </w:r>
      <w:r w:rsidR="008343FC" w:rsidRPr="00A615BC">
        <w:rPr>
          <w:lang w:val="en-US"/>
        </w:rPr>
        <w:t xml:space="preserve"> Deutsche Gesellschaft für </w:t>
      </w:r>
      <w:r w:rsidR="00DC6906" w:rsidRPr="00A615BC">
        <w:rPr>
          <w:lang w:val="en-US"/>
        </w:rPr>
        <w:t xml:space="preserve">Internationale Zusammenarbeit (GIZ) GmbH </w:t>
      </w:r>
      <w:r w:rsidR="00A615BC">
        <w:rPr>
          <w:lang w:val="en-US"/>
        </w:rPr>
        <w:t>with funds from</w:t>
      </w:r>
      <w:r w:rsidR="00A615BC" w:rsidRPr="00A615BC">
        <w:rPr>
          <w:lang w:val="en-US"/>
        </w:rPr>
        <w:t xml:space="preserve"> Federal Ministry for Economic Affairs and Climate Action </w:t>
      </w:r>
      <w:r w:rsidR="00DC6906" w:rsidRPr="00A615BC">
        <w:rPr>
          <w:lang w:val="en-US"/>
        </w:rPr>
        <w:t>(BMWK)</w:t>
      </w:r>
    </w:p>
    <w:p w:rsidR="003E2480" w:rsidRPr="00A615BC" w:rsidRDefault="00A615BC" w:rsidP="00D46EE7">
      <w:pPr>
        <w:jc w:val="both"/>
        <w:rPr>
          <w:lang w:val="en-US"/>
        </w:rPr>
      </w:pPr>
      <w:r w:rsidRPr="00A615BC">
        <w:rPr>
          <w:lang w:val="en-US"/>
        </w:rPr>
        <w:t>Grant No</w:t>
      </w:r>
      <w:r w:rsidR="003E2480" w:rsidRPr="00A615BC">
        <w:rPr>
          <w:lang w:val="en-US"/>
        </w:rPr>
        <w:t>:</w:t>
      </w:r>
      <w:r w:rsidR="00DC6906" w:rsidRPr="00A615BC">
        <w:rPr>
          <w:rFonts w:ascii="Arial" w:hAnsi="Arial" w:cs="Arial"/>
          <w:sz w:val="25"/>
          <w:szCs w:val="25"/>
          <w:lang w:val="en-US"/>
        </w:rPr>
        <w:t xml:space="preserve"> </w:t>
      </w:r>
      <w:r w:rsidR="00DC6906" w:rsidRPr="00A615BC">
        <w:rPr>
          <w:lang w:val="en-US"/>
        </w:rPr>
        <w:t xml:space="preserve">81290311 </w:t>
      </w:r>
      <w:r w:rsidRPr="00A615BC">
        <w:rPr>
          <w:lang w:val="en-US"/>
        </w:rPr>
        <w:t>dated</w:t>
      </w:r>
      <w:r w:rsidR="00DC6906" w:rsidRPr="00A615BC">
        <w:rPr>
          <w:lang w:val="en-US"/>
        </w:rPr>
        <w:t xml:space="preserve"> 16.11.2022, </w:t>
      </w:r>
      <w:r w:rsidRPr="00A615BC">
        <w:rPr>
          <w:lang w:val="en-US"/>
        </w:rPr>
        <w:t xml:space="preserve">project </w:t>
      </w:r>
      <w:r w:rsidR="00700332">
        <w:rPr>
          <w:lang w:val="en-US"/>
        </w:rPr>
        <w:t xml:space="preserve">processing </w:t>
      </w:r>
      <w:r w:rsidRPr="00A615BC">
        <w:rPr>
          <w:lang w:val="en-US"/>
        </w:rPr>
        <w:t>No</w:t>
      </w:r>
      <w:r w:rsidR="00DC6906" w:rsidRPr="00A615BC">
        <w:rPr>
          <w:lang w:val="en-US"/>
        </w:rPr>
        <w:t xml:space="preserve"> 72.3024.6-003.28</w:t>
      </w:r>
    </w:p>
    <w:p w:rsidR="00FE739D" w:rsidRDefault="00A615BC" w:rsidP="00D46EE7">
      <w:pPr>
        <w:jc w:val="both"/>
        <w:rPr>
          <w:lang w:val="en-US"/>
        </w:rPr>
      </w:pPr>
      <w:r w:rsidRPr="00A615BC">
        <w:rPr>
          <w:lang w:val="en-US"/>
        </w:rPr>
        <w:t>Start date</w:t>
      </w:r>
      <w:r w:rsidR="00E84CFC" w:rsidRPr="00A615BC">
        <w:rPr>
          <w:lang w:val="en-US"/>
        </w:rPr>
        <w:t>:</w:t>
      </w:r>
      <w:r w:rsidR="00DC6906" w:rsidRPr="00A615BC">
        <w:rPr>
          <w:lang w:val="en-US"/>
        </w:rPr>
        <w:t xml:space="preserve"> 1.12.2022</w:t>
      </w:r>
      <w:r w:rsidR="00700332">
        <w:rPr>
          <w:lang w:val="en-US"/>
        </w:rPr>
        <w:t>;</w:t>
      </w:r>
      <w:r w:rsidRPr="00A615BC">
        <w:rPr>
          <w:lang w:val="en-US"/>
        </w:rPr>
        <w:t xml:space="preserve"> end date </w:t>
      </w:r>
      <w:r w:rsidR="00DC6906" w:rsidRPr="00A615BC">
        <w:rPr>
          <w:lang w:val="en-US"/>
        </w:rPr>
        <w:t>31.03.202</w:t>
      </w:r>
      <w:r w:rsidR="009440B0">
        <w:rPr>
          <w:lang w:val="en-US"/>
        </w:rPr>
        <w:t>5</w:t>
      </w:r>
    </w:p>
    <w:p w:rsidR="00E84CFC" w:rsidRPr="00A615BC" w:rsidRDefault="00A615BC" w:rsidP="00D46EE7">
      <w:pPr>
        <w:jc w:val="both"/>
        <w:rPr>
          <w:lang w:val="en-US"/>
        </w:rPr>
      </w:pPr>
      <w:r w:rsidRPr="00A615BC">
        <w:rPr>
          <w:lang w:val="en-US"/>
        </w:rPr>
        <w:t>Total budget</w:t>
      </w:r>
      <w:r w:rsidR="00E84CFC" w:rsidRPr="00A615BC">
        <w:rPr>
          <w:lang w:val="en-US"/>
        </w:rPr>
        <w:t>:</w:t>
      </w:r>
      <w:r w:rsidR="00DC6906" w:rsidRPr="00A615BC">
        <w:rPr>
          <w:lang w:val="en-US"/>
        </w:rPr>
        <w:t xml:space="preserve"> EUR </w:t>
      </w:r>
      <w:r w:rsidR="008343FC" w:rsidRPr="00A615BC">
        <w:rPr>
          <w:lang w:val="en-US"/>
        </w:rPr>
        <w:t>952</w:t>
      </w:r>
      <w:r>
        <w:rPr>
          <w:lang w:val="en-US"/>
        </w:rPr>
        <w:t> </w:t>
      </w:r>
      <w:r w:rsidR="008343FC" w:rsidRPr="00A615BC">
        <w:rPr>
          <w:lang w:val="en-US"/>
        </w:rPr>
        <w:t>871</w:t>
      </w:r>
      <w:r>
        <w:rPr>
          <w:lang w:val="en-US"/>
        </w:rPr>
        <w:t>.</w:t>
      </w:r>
      <w:r w:rsidR="008343FC" w:rsidRPr="00A615BC">
        <w:rPr>
          <w:lang w:val="en-US"/>
        </w:rPr>
        <w:t xml:space="preserve">72, </w:t>
      </w:r>
      <w:r w:rsidRPr="00A615BC">
        <w:rPr>
          <w:lang w:val="en-US"/>
        </w:rPr>
        <w:t>incl.</w:t>
      </w:r>
      <w:r>
        <w:rPr>
          <w:lang w:val="en-US"/>
        </w:rPr>
        <w:t xml:space="preserve"> funds from</w:t>
      </w:r>
      <w:r w:rsidR="008343FC" w:rsidRPr="00A615BC">
        <w:rPr>
          <w:lang w:val="en-US"/>
        </w:rPr>
        <w:t xml:space="preserve"> EUKI </w:t>
      </w:r>
      <w:r>
        <w:rPr>
          <w:lang w:val="en-US"/>
        </w:rPr>
        <w:t>/</w:t>
      </w:r>
      <w:r w:rsidR="008343FC" w:rsidRPr="00A615BC">
        <w:rPr>
          <w:lang w:val="en-US"/>
        </w:rPr>
        <w:t>GIZ</w:t>
      </w:r>
      <w:r w:rsidR="00BE64D0" w:rsidRPr="00A615BC">
        <w:rPr>
          <w:lang w:val="en-US"/>
        </w:rPr>
        <w:t xml:space="preserve"> EUR </w:t>
      </w:r>
      <w:r w:rsidR="008343FC" w:rsidRPr="00A615BC">
        <w:rPr>
          <w:lang w:val="en-US"/>
        </w:rPr>
        <w:t>853</w:t>
      </w:r>
      <w:r>
        <w:rPr>
          <w:lang w:val="en-US"/>
        </w:rPr>
        <w:t> </w:t>
      </w:r>
      <w:r w:rsidR="008343FC" w:rsidRPr="00A615BC">
        <w:rPr>
          <w:lang w:val="en-US"/>
        </w:rPr>
        <w:t>871</w:t>
      </w:r>
      <w:r>
        <w:rPr>
          <w:lang w:val="en-US"/>
        </w:rPr>
        <w:t>.</w:t>
      </w:r>
      <w:r w:rsidR="008343FC" w:rsidRPr="00A615BC">
        <w:rPr>
          <w:lang w:val="en-US"/>
        </w:rPr>
        <w:t>72</w:t>
      </w:r>
    </w:p>
    <w:p w:rsidR="00E84CFC" w:rsidRPr="00A615BC" w:rsidRDefault="00E84CFC" w:rsidP="00D46EE7">
      <w:pPr>
        <w:jc w:val="both"/>
        <w:rPr>
          <w:lang w:val="en-US"/>
        </w:rPr>
      </w:pPr>
      <w:r w:rsidRPr="00A615BC">
        <w:rPr>
          <w:lang w:val="en-US"/>
        </w:rPr>
        <w:t>ITB</w:t>
      </w:r>
      <w:r w:rsidR="00A615BC" w:rsidRPr="00A615BC">
        <w:rPr>
          <w:lang w:val="en-US"/>
        </w:rPr>
        <w:t>’</w:t>
      </w:r>
      <w:r w:rsidR="00700332">
        <w:rPr>
          <w:lang w:val="en-US"/>
        </w:rPr>
        <w:t xml:space="preserve">s </w:t>
      </w:r>
      <w:r w:rsidR="00A615BC" w:rsidRPr="00A615BC">
        <w:rPr>
          <w:lang w:val="en-US"/>
        </w:rPr>
        <w:t>budget</w:t>
      </w:r>
      <w:r w:rsidRPr="00A615BC">
        <w:rPr>
          <w:lang w:val="en-US"/>
        </w:rPr>
        <w:t>:</w:t>
      </w:r>
      <w:r w:rsidR="00DC6906" w:rsidRPr="00A615BC">
        <w:rPr>
          <w:lang w:val="en-US"/>
        </w:rPr>
        <w:t xml:space="preserve"> EUR 197</w:t>
      </w:r>
      <w:r w:rsidR="00A615BC">
        <w:rPr>
          <w:lang w:val="en-US"/>
        </w:rPr>
        <w:t> </w:t>
      </w:r>
      <w:r w:rsidR="00DC6906" w:rsidRPr="00A615BC">
        <w:rPr>
          <w:lang w:val="en-US"/>
        </w:rPr>
        <w:t>997</w:t>
      </w:r>
      <w:r w:rsidR="00A615BC">
        <w:rPr>
          <w:lang w:val="en-US"/>
        </w:rPr>
        <w:t>.</w:t>
      </w:r>
      <w:r w:rsidR="00DC6906" w:rsidRPr="00A615BC">
        <w:rPr>
          <w:lang w:val="en-US"/>
        </w:rPr>
        <w:t xml:space="preserve">60, </w:t>
      </w:r>
      <w:r w:rsidR="00A615BC" w:rsidRPr="00A615BC">
        <w:rPr>
          <w:lang w:val="en-US"/>
        </w:rPr>
        <w:t>incl.</w:t>
      </w:r>
      <w:r w:rsidR="00A615BC">
        <w:rPr>
          <w:lang w:val="en-US"/>
        </w:rPr>
        <w:t xml:space="preserve"> </w:t>
      </w:r>
      <w:r w:rsidR="00A615BC" w:rsidRPr="00A615BC">
        <w:rPr>
          <w:lang w:val="en-US"/>
        </w:rPr>
        <w:t>fund</w:t>
      </w:r>
      <w:r w:rsidR="00A615BC">
        <w:rPr>
          <w:lang w:val="en-US"/>
        </w:rPr>
        <w:t>s</w:t>
      </w:r>
      <w:r w:rsidR="00A615BC" w:rsidRPr="00A615BC">
        <w:rPr>
          <w:lang w:val="en-US"/>
        </w:rPr>
        <w:t xml:space="preserve"> from EUKI/</w:t>
      </w:r>
      <w:r w:rsidR="00DC6906" w:rsidRPr="00A615BC">
        <w:rPr>
          <w:lang w:val="en-US"/>
        </w:rPr>
        <w:t xml:space="preserve"> GIZ EUR 179</w:t>
      </w:r>
      <w:r w:rsidR="00160616">
        <w:rPr>
          <w:lang w:val="en-US"/>
        </w:rPr>
        <w:t> </w:t>
      </w:r>
      <w:r w:rsidR="00DC6906" w:rsidRPr="00A615BC">
        <w:rPr>
          <w:lang w:val="en-US"/>
        </w:rPr>
        <w:t>997</w:t>
      </w:r>
      <w:r w:rsidR="00160616">
        <w:rPr>
          <w:lang w:val="en-US"/>
        </w:rPr>
        <w:t>.</w:t>
      </w:r>
      <w:r w:rsidR="00A615BC">
        <w:rPr>
          <w:lang w:val="en-US"/>
        </w:rPr>
        <w:t xml:space="preserve">60  plus own contribution of </w:t>
      </w:r>
      <w:r w:rsidR="00DC6906" w:rsidRPr="00A615BC">
        <w:rPr>
          <w:lang w:val="en-US"/>
        </w:rPr>
        <w:t>ITB EUR 18</w:t>
      </w:r>
      <w:r w:rsidR="00A615BC">
        <w:rPr>
          <w:lang w:val="en-US"/>
        </w:rPr>
        <w:t> </w:t>
      </w:r>
      <w:r w:rsidR="00DC6906" w:rsidRPr="00A615BC">
        <w:rPr>
          <w:lang w:val="en-US"/>
        </w:rPr>
        <w:t>000</w:t>
      </w:r>
      <w:r w:rsidR="00A615BC">
        <w:rPr>
          <w:lang w:val="en-US"/>
        </w:rPr>
        <w:t>.</w:t>
      </w:r>
      <w:r w:rsidR="00DC6906" w:rsidRPr="00A615BC">
        <w:rPr>
          <w:lang w:val="en-US"/>
        </w:rPr>
        <w:t>00</w:t>
      </w:r>
    </w:p>
    <w:p w:rsidR="00E84CFC" w:rsidRPr="00A615BC" w:rsidRDefault="00E84CFC" w:rsidP="00D46EE7">
      <w:pPr>
        <w:jc w:val="both"/>
        <w:rPr>
          <w:lang w:val="en-US"/>
        </w:rPr>
      </w:pPr>
      <w:r w:rsidRPr="00A615BC">
        <w:rPr>
          <w:lang w:val="en-US"/>
        </w:rPr>
        <w:t>ITB</w:t>
      </w:r>
      <w:r w:rsidR="00A615BC" w:rsidRPr="00A615BC">
        <w:rPr>
          <w:lang w:val="en-US"/>
        </w:rPr>
        <w:t xml:space="preserve"> Project Manager</w:t>
      </w:r>
      <w:r w:rsidRPr="00A615BC">
        <w:rPr>
          <w:lang w:val="en-US"/>
        </w:rPr>
        <w:t>:</w:t>
      </w:r>
      <w:r w:rsidR="00BE64D0" w:rsidRPr="00A615BC">
        <w:rPr>
          <w:lang w:val="en-US"/>
        </w:rPr>
        <w:t xml:space="preserve"> dr Mateusz Kozicki</w:t>
      </w:r>
    </w:p>
    <w:p w:rsidR="00A615BC" w:rsidRDefault="00A615BC" w:rsidP="00D46EE7">
      <w:pPr>
        <w:spacing w:after="0"/>
        <w:jc w:val="both"/>
        <w:rPr>
          <w:lang w:val="en-US"/>
        </w:rPr>
      </w:pPr>
      <w:r w:rsidRPr="00A615BC">
        <w:rPr>
          <w:lang w:val="en-US"/>
        </w:rPr>
        <w:t>Part</w:t>
      </w:r>
      <w:r>
        <w:rPr>
          <w:lang w:val="en-US"/>
        </w:rPr>
        <w:t>icipants:</w:t>
      </w:r>
    </w:p>
    <w:p w:rsidR="00FE739D" w:rsidRDefault="00A615BC" w:rsidP="00D46EE7">
      <w:pPr>
        <w:spacing w:after="0"/>
        <w:jc w:val="both"/>
        <w:rPr>
          <w:rFonts w:ascii="Calibri" w:eastAsia="Calibri" w:hAnsi="Calibri" w:cs="Times New Roman"/>
          <w:lang w:val="en-US"/>
        </w:rPr>
      </w:pPr>
      <w:r>
        <w:rPr>
          <w:lang w:val="en-US"/>
        </w:rPr>
        <w:t>Lead partner/</w:t>
      </w:r>
      <w:r w:rsidRPr="00D46EE7">
        <w:rPr>
          <w:lang w:val="en-US"/>
        </w:rPr>
        <w:t>Implementer</w:t>
      </w:r>
      <w:r w:rsidR="00D62ED2" w:rsidRPr="00D46EE7">
        <w:rPr>
          <w:lang w:val="en-US"/>
        </w:rPr>
        <w:t>:</w:t>
      </w:r>
      <w:r w:rsidR="00D46EE7" w:rsidRPr="00D46EE7">
        <w:rPr>
          <w:rStyle w:val="Hipercze"/>
          <w:sz w:val="28"/>
          <w:szCs w:val="28"/>
          <w:u w:val="none"/>
          <w:lang w:val="en-US"/>
        </w:rPr>
        <w:t xml:space="preserve"> </w:t>
      </w:r>
      <w:r w:rsidR="00936CC9" w:rsidRPr="00D46EE7">
        <w:rPr>
          <w:rFonts w:ascii="Calibri" w:eastAsia="Calibri" w:hAnsi="Calibri" w:cs="Times New Roman"/>
          <w:lang w:val="en-US"/>
        </w:rPr>
        <w:t>Czech</w:t>
      </w:r>
      <w:r w:rsidR="00936CC9" w:rsidRPr="00A615BC">
        <w:rPr>
          <w:rFonts w:ascii="Calibri" w:eastAsia="Calibri" w:hAnsi="Calibri" w:cs="Times New Roman"/>
          <w:lang w:val="en-US"/>
        </w:rPr>
        <w:t xml:space="preserve"> Technical University in Prague</w:t>
      </w:r>
    </w:p>
    <w:p w:rsidR="00A615BC" w:rsidRDefault="00A615BC" w:rsidP="00D46EE7">
      <w:pPr>
        <w:spacing w:after="0"/>
        <w:jc w:val="both"/>
        <w:rPr>
          <w:rFonts w:ascii="Calibri" w:eastAsia="Calibri" w:hAnsi="Calibri" w:cs="Times New Roman"/>
        </w:rPr>
      </w:pPr>
      <w:r>
        <w:rPr>
          <w:rFonts w:ascii="Calibri" w:eastAsia="Calibri" w:hAnsi="Calibri" w:cs="Times New Roman"/>
        </w:rPr>
        <w:t>Implementing parties:</w:t>
      </w:r>
    </w:p>
    <w:p w:rsidR="00D6108A" w:rsidRDefault="00936CC9" w:rsidP="00D46EE7">
      <w:pPr>
        <w:spacing w:after="0"/>
        <w:jc w:val="both"/>
        <w:rPr>
          <w:rFonts w:ascii="Calibri" w:eastAsia="Calibri" w:hAnsi="Calibri" w:cs="Times New Roman"/>
        </w:rPr>
      </w:pPr>
      <w:r w:rsidRPr="00D6108A">
        <w:rPr>
          <w:rFonts w:ascii="Calibri" w:eastAsia="Calibri" w:hAnsi="Calibri" w:cs="Times New Roman"/>
        </w:rPr>
        <w:t>ITB Instytut Techniki Budowlanej</w:t>
      </w:r>
    </w:p>
    <w:p w:rsidR="00FE739D" w:rsidRDefault="00936CC9" w:rsidP="00FE739D">
      <w:pPr>
        <w:spacing w:after="0"/>
        <w:jc w:val="both"/>
        <w:rPr>
          <w:rFonts w:ascii="Calibri" w:eastAsia="Calibri" w:hAnsi="Calibri" w:cs="Times New Roman"/>
        </w:rPr>
      </w:pPr>
      <w:r w:rsidRPr="00D6108A">
        <w:rPr>
          <w:rFonts w:ascii="Calibri" w:eastAsia="Calibri" w:hAnsi="Calibri" w:cs="Times New Roman"/>
        </w:rPr>
        <w:t>ZAG Zavod za gradbeništvo Slovenije</w:t>
      </w:r>
    </w:p>
    <w:p w:rsidR="00936CC9" w:rsidRPr="00D6108A" w:rsidRDefault="00936CC9" w:rsidP="00FE739D">
      <w:pPr>
        <w:spacing w:after="0"/>
        <w:jc w:val="both"/>
        <w:rPr>
          <w:rFonts w:ascii="Calibri" w:eastAsia="Calibri" w:hAnsi="Calibri" w:cs="Times New Roman"/>
        </w:rPr>
      </w:pPr>
      <w:r w:rsidRPr="00D6108A">
        <w:rPr>
          <w:rFonts w:ascii="Calibri" w:eastAsia="Calibri" w:hAnsi="Calibri" w:cs="Times New Roman"/>
        </w:rPr>
        <w:t>Innowo Instytut Innowacji i Odpowiedzialnego Rozwoju</w:t>
      </w:r>
    </w:p>
    <w:p w:rsidR="00936CC9" w:rsidRPr="00D6108A" w:rsidRDefault="00936CC9" w:rsidP="00D46EE7">
      <w:pPr>
        <w:spacing w:after="0" w:line="240" w:lineRule="auto"/>
        <w:jc w:val="both"/>
        <w:rPr>
          <w:rFonts w:ascii="Calibri" w:eastAsia="Calibri" w:hAnsi="Calibri" w:cs="Times New Roman"/>
          <w:lang w:val="de-DE"/>
        </w:rPr>
      </w:pPr>
      <w:r w:rsidRPr="00D6108A">
        <w:rPr>
          <w:rFonts w:ascii="Calibri" w:eastAsia="Calibri" w:hAnsi="Calibri" w:cs="Times New Roman"/>
          <w:lang w:val="de-DE"/>
        </w:rPr>
        <w:t>Leibniz-Institut für ökologische Raumentwicklung (IÖR)</w:t>
      </w:r>
    </w:p>
    <w:p w:rsidR="00700332" w:rsidRDefault="00700332" w:rsidP="00936CC9">
      <w:pPr>
        <w:spacing w:after="0" w:line="240" w:lineRule="auto"/>
        <w:rPr>
          <w:rFonts w:ascii="Calibri" w:eastAsia="Calibri" w:hAnsi="Calibri" w:cs="Times New Roman"/>
          <w:lang w:val="de-DE"/>
        </w:rPr>
      </w:pPr>
    </w:p>
    <w:p w:rsidR="00DD3E08" w:rsidRDefault="00700332" w:rsidP="00DD3E08">
      <w:pPr>
        <w:spacing w:after="0" w:line="240" w:lineRule="auto"/>
        <w:jc w:val="both"/>
        <w:rPr>
          <w:rFonts w:ascii="Calibri" w:eastAsia="Calibri" w:hAnsi="Calibri" w:cs="Times New Roman"/>
          <w:lang w:val="en-US"/>
        </w:rPr>
      </w:pPr>
      <w:r w:rsidRPr="00700332">
        <w:rPr>
          <w:rFonts w:ascii="Calibri" w:eastAsia="Calibri" w:hAnsi="Calibri" w:cs="Times New Roman"/>
          <w:lang w:val="en-US"/>
        </w:rPr>
        <w:t xml:space="preserve">The project team will work intensively to implement circular economy practices inspired by good practices in the construction sector </w:t>
      </w:r>
      <w:r w:rsidR="0019285A">
        <w:rPr>
          <w:rFonts w:ascii="Calibri" w:eastAsia="Calibri" w:hAnsi="Calibri" w:cs="Times New Roman"/>
          <w:lang w:val="en-US"/>
        </w:rPr>
        <w:t>of the consortium member countries</w:t>
      </w:r>
      <w:r w:rsidRPr="00700332">
        <w:rPr>
          <w:rFonts w:ascii="Calibri" w:eastAsia="Calibri" w:hAnsi="Calibri" w:cs="Times New Roman"/>
          <w:lang w:val="en-US"/>
        </w:rPr>
        <w:t>.</w:t>
      </w:r>
      <w:r w:rsidR="00512142">
        <w:rPr>
          <w:rFonts w:ascii="Calibri" w:eastAsia="Calibri" w:hAnsi="Calibri" w:cs="Times New Roman"/>
          <w:lang w:val="en-US"/>
        </w:rPr>
        <w:t xml:space="preserve"> </w:t>
      </w:r>
      <w:r w:rsidRPr="00700332">
        <w:rPr>
          <w:rFonts w:ascii="Calibri" w:eastAsia="Calibri" w:hAnsi="Calibri" w:cs="Times New Roman"/>
          <w:lang w:val="en-US"/>
        </w:rPr>
        <w:t>They will create a forum for many stakeholders from the construction industry to discuss and work on the most promising solutions (taking into account environmental, geopolitical and social factors occurring locally). The conclusions of the dialogues will be the basis for ongoing changes in national regulations on the re-use of materials in the construction sector. At the same time, CirCon4Climate will provide a reliable source of information on the recycling of construction materials and products, as well as the processing of raw materials used for their production. By promoting the idea of circular construction, the project will also contribute to the creation of more climate-neutral buildings.</w:t>
      </w:r>
    </w:p>
    <w:p w:rsidR="00DD3E08" w:rsidRPr="00DD3E08" w:rsidRDefault="00DD3E08" w:rsidP="00DD3E08">
      <w:pPr>
        <w:spacing w:after="0" w:line="240" w:lineRule="auto"/>
        <w:jc w:val="both"/>
        <w:rPr>
          <w:rFonts w:ascii="Calibri" w:eastAsia="Calibri" w:hAnsi="Calibri" w:cs="Times New Roman"/>
          <w:lang w:val="en-US"/>
        </w:rPr>
      </w:pPr>
    </w:p>
    <w:p w:rsidR="00DD3E08" w:rsidRPr="00936CC9" w:rsidRDefault="00DD3E08">
      <w:pPr>
        <w:rPr>
          <w:lang w:val="en-US"/>
        </w:rPr>
      </w:pPr>
      <w:r w:rsidRPr="00512142">
        <w:rPr>
          <w:rFonts w:ascii="Calibri" w:eastAsia="Calibri" w:hAnsi="Calibri" w:cs="Times New Roman"/>
          <w:i/>
          <w:iCs/>
          <w:sz w:val="16"/>
          <w:szCs w:val="16"/>
          <w:lang w:val="en-US"/>
        </w:rPr>
        <w:t>This project is part of the European Climate Initiative (EUKI). EUKI is a project financing instrument by the German Federal Ministry for Economic Affairs and Climate Action (BMWK). The EUKI competition for project ideas is implemented by the Deutsche Gesellschaft für Internationale</w:t>
      </w:r>
      <w:r w:rsidRPr="00512142">
        <w:rPr>
          <w:rFonts w:ascii="Calibri" w:eastAsia="Calibri" w:hAnsi="Calibri" w:cs="Times New Roman"/>
          <w:iCs/>
          <w:sz w:val="16"/>
          <w:szCs w:val="16"/>
          <w:lang w:val="en-US"/>
        </w:rPr>
        <w:t xml:space="preserve"> Zusammenarbeit (GIZ)</w:t>
      </w:r>
      <w:r w:rsidRPr="00512142">
        <w:rPr>
          <w:rFonts w:ascii="Calibri" w:eastAsia="Calibri" w:hAnsi="Calibri" w:cs="Times New Roman"/>
          <w:i/>
          <w:iCs/>
          <w:sz w:val="16"/>
          <w:szCs w:val="16"/>
          <w:lang w:val="en-US"/>
        </w:rPr>
        <w:t xml:space="preserve"> GmbH. It is the overarching goal of the EUKI to foster climate cooperation within the European Union (EU) in order to mitigate greenhouse gas emissions.</w:t>
      </w:r>
      <w:r w:rsidRPr="00DD3E08">
        <w:rPr>
          <w:rStyle w:val="Hipercze"/>
          <w:lang w:val="en-US"/>
        </w:rPr>
        <w:t xml:space="preserve"> </w:t>
      </w:r>
      <w:hyperlink r:id="rId8" w:tooltip="link to European Climate Initiative website" w:history="1">
        <w:r w:rsidR="00D2632E">
          <w:rPr>
            <w:rStyle w:val="Hipercze"/>
          </w:rPr>
          <w:t xml:space="preserve">link to European Climate Initiative website </w:t>
        </w:r>
      </w:hyperlink>
    </w:p>
    <w:sectPr w:rsidR="00DD3E08" w:rsidRPr="00936CC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74" w:rsidRDefault="00244174" w:rsidP="000B4709">
      <w:pPr>
        <w:spacing w:after="0" w:line="240" w:lineRule="auto"/>
      </w:pPr>
      <w:r>
        <w:separator/>
      </w:r>
    </w:p>
  </w:endnote>
  <w:endnote w:type="continuationSeparator" w:id="0">
    <w:p w:rsidR="00244174" w:rsidRDefault="00244174" w:rsidP="000B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24" w:rsidRDefault="006F5D2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09" w:rsidRPr="00DD3E08" w:rsidRDefault="00244174">
    <w:pPr>
      <w:pStyle w:val="Stopka"/>
      <w:rPr>
        <w:lang w:val="en-US"/>
      </w:rPr>
    </w:pPr>
    <w:hyperlink r:id="rId1" w:tooltip="link to European Climate Initiative website" w:history="1">
      <w:r w:rsidR="00D2632E" w:rsidRPr="00D2632E">
        <w:rPr>
          <w:rStyle w:val="Hipercze"/>
          <w:i/>
          <w:sz w:val="18"/>
          <w:szCs w:val="18"/>
          <w:lang w:val="en-US"/>
        </w:rPr>
        <w:t>link to European Climate Initiative website</w:t>
      </w:r>
    </w:hyperlink>
    <w:r w:rsidR="00D6108A" w:rsidRPr="00DD3E08">
      <w:rPr>
        <w:i/>
        <w:sz w:val="18"/>
        <w:szCs w:val="18"/>
        <w:lang w:val="en-US"/>
      </w:rPr>
      <w:t>Suppoted by:</w:t>
    </w:r>
    <w:r w:rsidR="00D6108A" w:rsidRPr="00DD3E08">
      <w:rPr>
        <w:lang w:val="en-US"/>
      </w:rPr>
      <w:t xml:space="preserve"> </w:t>
    </w:r>
    <w:r w:rsidR="00D6108A" w:rsidRPr="00D6108A">
      <w:rPr>
        <w:noProof/>
        <w:lang w:eastAsia="pl-PL"/>
      </w:rPr>
      <w:drawing>
        <wp:inline distT="0" distB="0" distL="0" distR="0">
          <wp:extent cx="5759097" cy="1153160"/>
          <wp:effectExtent l="0" t="0" r="0" b="8890"/>
          <wp:docPr id="4" name="Obraz 4" descr="logo of Federal Ministry for Economic Affairs and Climate Action: black eagle and German national colours: black, red and yellow" title="logos of project financing instit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7104" cy="1156766"/>
                  </a:xfrm>
                  <a:prstGeom prst="rect">
                    <a:avLst/>
                  </a:prstGeom>
                  <a:noFill/>
                  <a:ln>
                    <a:noFill/>
                  </a:ln>
                </pic:spPr>
              </pic:pic>
            </a:graphicData>
          </a:graphic>
        </wp:inline>
      </w:drawing>
    </w:r>
  </w:p>
  <w:p w:rsidR="00D6108A" w:rsidRPr="00512142" w:rsidRDefault="00D6108A" w:rsidP="00D6108A">
    <w:pPr>
      <w:pStyle w:val="Stopka"/>
      <w:rPr>
        <w:sz w:val="16"/>
        <w:szCs w:val="16"/>
        <w:lang w:val="en-US"/>
      </w:rPr>
    </w:pPr>
    <w:r w:rsidRPr="00512142">
      <w:rPr>
        <w:i/>
        <w:iCs/>
        <w:sz w:val="16"/>
        <w:szCs w:val="16"/>
        <w:lang w:val="en-US"/>
      </w:rPr>
      <w:t>The opinions put forward in this information are the sole responsibility of the author(s) and do not necessarily reflect the views of the Federal Ministry for Economic Affairs and Climate Action (BMWK)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24" w:rsidRDefault="006F5D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74" w:rsidRDefault="00244174" w:rsidP="000B4709">
      <w:pPr>
        <w:spacing w:after="0" w:line="240" w:lineRule="auto"/>
      </w:pPr>
      <w:r>
        <w:separator/>
      </w:r>
    </w:p>
  </w:footnote>
  <w:footnote w:type="continuationSeparator" w:id="0">
    <w:p w:rsidR="00244174" w:rsidRDefault="00244174" w:rsidP="000B4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24" w:rsidRDefault="006F5D2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09" w:rsidRDefault="000B4709" w:rsidP="006F5D24">
    <w:pPr>
      <w:pStyle w:val="Nagwek"/>
    </w:pPr>
    <w:r w:rsidRPr="000B4709">
      <w:rPr>
        <w:noProof/>
        <w:lang w:eastAsia="pl-PL"/>
      </w:rPr>
      <w:drawing>
        <wp:inline distT="0" distB="0" distL="0" distR="0">
          <wp:extent cx="1857375" cy="1276350"/>
          <wp:effectExtent l="0" t="0" r="9525" b="0"/>
          <wp:docPr id="1" name="Obraz 1" descr="Green building circled by two deep-green arrows  - this logo invokes Circular Economy in building sector" title="CirCon4Clim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obiecka\Desktop\Danuta\EUKI - Circon4Climate\komunikacja\logo k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0238"/>
                  <a:stretch/>
                </pic:blipFill>
                <pic:spPr bwMode="auto">
                  <a:xfrm>
                    <a:off x="0" y="0"/>
                    <a:ext cx="1857375" cy="1276350"/>
                  </a:xfrm>
                  <a:prstGeom prst="rect">
                    <a:avLst/>
                  </a:prstGeom>
                  <a:noFill/>
                  <a:ln>
                    <a:noFill/>
                  </a:ln>
                  <a:extLst>
                    <a:ext uri="{53640926-AAD7-44D8-BBD7-CCE9431645EC}">
                      <a14:shadowObscured xmlns:a14="http://schemas.microsoft.com/office/drawing/2010/main"/>
                    </a:ext>
                  </a:extLst>
                </pic:spPr>
              </pic:pic>
            </a:graphicData>
          </a:graphic>
        </wp:inline>
      </w:drawing>
    </w:r>
    <w:r w:rsidR="006F5D24">
      <w:t xml:space="preserve">                                                                       </w:t>
    </w:r>
    <w:r w:rsidR="00D6108A" w:rsidRPr="00D6108A">
      <w:rPr>
        <w:noProof/>
        <w:lang w:eastAsia="pl-PL"/>
      </w:rPr>
      <w:drawing>
        <wp:inline distT="0" distB="0" distL="0" distR="0">
          <wp:extent cx="1571625" cy="514350"/>
          <wp:effectExtent l="0" t="0" r="9525" b="0"/>
          <wp:docPr id="3" name="Obraz 3" descr="Building Research Institute's logo consists of  letters I, T, B -  that look like buildings" title="Building Research Instit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obiecka\Desktop\logo-skró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p>
  <w:p w:rsidR="006F5D24" w:rsidRDefault="006F5D24" w:rsidP="006F5D24">
    <w:pPr>
      <w:pStyle w:val="Nagwek"/>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24" w:rsidRDefault="006F5D2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D4FB7"/>
    <w:multiLevelType w:val="hybridMultilevel"/>
    <w:tmpl w:val="CA7CA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3CF4965"/>
    <w:multiLevelType w:val="hybridMultilevel"/>
    <w:tmpl w:val="CC1A9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16"/>
    <w:rsid w:val="000152A5"/>
    <w:rsid w:val="000B4709"/>
    <w:rsid w:val="00160616"/>
    <w:rsid w:val="0019285A"/>
    <w:rsid w:val="001B2816"/>
    <w:rsid w:val="001F49E4"/>
    <w:rsid w:val="00244174"/>
    <w:rsid w:val="00291EB9"/>
    <w:rsid w:val="003E2480"/>
    <w:rsid w:val="0040347C"/>
    <w:rsid w:val="00512142"/>
    <w:rsid w:val="005D6547"/>
    <w:rsid w:val="00661FC0"/>
    <w:rsid w:val="006F5D24"/>
    <w:rsid w:val="00700332"/>
    <w:rsid w:val="008343FC"/>
    <w:rsid w:val="00920086"/>
    <w:rsid w:val="00936CC9"/>
    <w:rsid w:val="009440B0"/>
    <w:rsid w:val="00963CBE"/>
    <w:rsid w:val="009A5DC9"/>
    <w:rsid w:val="00A615BC"/>
    <w:rsid w:val="00BE64D0"/>
    <w:rsid w:val="00C25914"/>
    <w:rsid w:val="00C3090F"/>
    <w:rsid w:val="00C87A12"/>
    <w:rsid w:val="00CE150F"/>
    <w:rsid w:val="00D2632E"/>
    <w:rsid w:val="00D46EE7"/>
    <w:rsid w:val="00D6108A"/>
    <w:rsid w:val="00D62ED2"/>
    <w:rsid w:val="00DC6906"/>
    <w:rsid w:val="00DD3E08"/>
    <w:rsid w:val="00E84CFC"/>
    <w:rsid w:val="00EA2412"/>
    <w:rsid w:val="00FE73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64D0"/>
    <w:rPr>
      <w:color w:val="0563C1" w:themeColor="hyperlink"/>
      <w:u w:val="single"/>
    </w:rPr>
  </w:style>
  <w:style w:type="character" w:styleId="UyteHipercze">
    <w:name w:val="FollowedHyperlink"/>
    <w:basedOn w:val="Domylnaczcionkaakapitu"/>
    <w:uiPriority w:val="99"/>
    <w:semiHidden/>
    <w:unhideWhenUsed/>
    <w:rsid w:val="00BE64D0"/>
    <w:rPr>
      <w:color w:val="954F72" w:themeColor="followedHyperlink"/>
      <w:u w:val="single"/>
    </w:rPr>
  </w:style>
  <w:style w:type="paragraph" w:styleId="Akapitzlist">
    <w:name w:val="List Paragraph"/>
    <w:basedOn w:val="Normalny"/>
    <w:uiPriority w:val="34"/>
    <w:qFormat/>
    <w:rsid w:val="00936CC9"/>
    <w:pPr>
      <w:ind w:left="720"/>
      <w:contextualSpacing/>
    </w:pPr>
  </w:style>
  <w:style w:type="paragraph" w:styleId="Nagwek">
    <w:name w:val="header"/>
    <w:basedOn w:val="Normalny"/>
    <w:link w:val="NagwekZnak"/>
    <w:uiPriority w:val="99"/>
    <w:unhideWhenUsed/>
    <w:rsid w:val="000B47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4709"/>
  </w:style>
  <w:style w:type="paragraph" w:styleId="Stopka">
    <w:name w:val="footer"/>
    <w:basedOn w:val="Normalny"/>
    <w:link w:val="StopkaZnak"/>
    <w:uiPriority w:val="99"/>
    <w:unhideWhenUsed/>
    <w:rsid w:val="000B47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4709"/>
  </w:style>
  <w:style w:type="paragraph" w:styleId="Tekstdymka">
    <w:name w:val="Balloon Text"/>
    <w:basedOn w:val="Normalny"/>
    <w:link w:val="TekstdymkaZnak"/>
    <w:uiPriority w:val="99"/>
    <w:semiHidden/>
    <w:unhideWhenUsed/>
    <w:rsid w:val="006F5D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64D0"/>
    <w:rPr>
      <w:color w:val="0563C1" w:themeColor="hyperlink"/>
      <w:u w:val="single"/>
    </w:rPr>
  </w:style>
  <w:style w:type="character" w:styleId="UyteHipercze">
    <w:name w:val="FollowedHyperlink"/>
    <w:basedOn w:val="Domylnaczcionkaakapitu"/>
    <w:uiPriority w:val="99"/>
    <w:semiHidden/>
    <w:unhideWhenUsed/>
    <w:rsid w:val="00BE64D0"/>
    <w:rPr>
      <w:color w:val="954F72" w:themeColor="followedHyperlink"/>
      <w:u w:val="single"/>
    </w:rPr>
  </w:style>
  <w:style w:type="paragraph" w:styleId="Akapitzlist">
    <w:name w:val="List Paragraph"/>
    <w:basedOn w:val="Normalny"/>
    <w:uiPriority w:val="34"/>
    <w:qFormat/>
    <w:rsid w:val="00936CC9"/>
    <w:pPr>
      <w:ind w:left="720"/>
      <w:contextualSpacing/>
    </w:pPr>
  </w:style>
  <w:style w:type="paragraph" w:styleId="Nagwek">
    <w:name w:val="header"/>
    <w:basedOn w:val="Normalny"/>
    <w:link w:val="NagwekZnak"/>
    <w:uiPriority w:val="99"/>
    <w:unhideWhenUsed/>
    <w:rsid w:val="000B47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4709"/>
  </w:style>
  <w:style w:type="paragraph" w:styleId="Stopka">
    <w:name w:val="footer"/>
    <w:basedOn w:val="Normalny"/>
    <w:link w:val="StopkaZnak"/>
    <w:uiPriority w:val="99"/>
    <w:unhideWhenUsed/>
    <w:rsid w:val="000B47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4709"/>
  </w:style>
  <w:style w:type="paragraph" w:styleId="Tekstdymka">
    <w:name w:val="Balloon Text"/>
    <w:basedOn w:val="Normalny"/>
    <w:link w:val="TekstdymkaZnak"/>
    <w:uiPriority w:val="99"/>
    <w:semiHidden/>
    <w:unhideWhenUsed/>
    <w:rsid w:val="006F5D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D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ki.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file:///C:\Users\oem\Desktop\CirCon4Climate_opis%20do%20Aktualno&#347;ci%20i%20medi&#243;w.doc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2046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CirCon4Climate - project description</vt:lpstr>
    </vt:vector>
  </TitlesOfParts>
  <Company>Building Research Institute</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CirCon4Climate - project description</dc:title>
  <dc:subject>European projects, CE</dc:subject>
  <dc:creator>Aldona Kalinowska</dc:creator>
  <cp:lastModifiedBy>Adrian</cp:lastModifiedBy>
  <cp:revision>2</cp:revision>
  <dcterms:created xsi:type="dcterms:W3CDTF">2023-03-16T08:33:00Z</dcterms:created>
  <dcterms:modified xsi:type="dcterms:W3CDTF">2023-03-16T08:33:00Z</dcterms:modified>
</cp:coreProperties>
</file>